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6F1" w:rsidRPr="0069184F" w:rsidRDefault="004F46F1" w:rsidP="004F46F1">
      <w:pPr>
        <w:jc w:val="center"/>
        <w:rPr>
          <w:rFonts w:ascii="Times New Roman" w:hAnsi="Times New Roman"/>
          <w:bCs/>
          <w:sz w:val="24"/>
          <w:szCs w:val="24"/>
        </w:rPr>
      </w:pPr>
      <w:bookmarkStart w:id="0" w:name="_GoBack"/>
      <w:bookmarkEnd w:id="0"/>
      <w:r w:rsidRPr="0069184F">
        <w:rPr>
          <w:rFonts w:ascii="Times New Roman" w:hAnsi="Times New Roman"/>
          <w:bCs/>
          <w:sz w:val="24"/>
          <w:szCs w:val="24"/>
        </w:rPr>
        <w:t>CIA</w:t>
      </w:r>
    </w:p>
    <w:p w:rsidR="004F46F1" w:rsidRDefault="004F46F1" w:rsidP="004F46F1">
      <w:pPr>
        <w:jc w:val="center"/>
        <w:rPr>
          <w:rFonts w:ascii="Times New Roman" w:hAnsi="Times New Roman"/>
          <w:b/>
          <w:bCs/>
          <w:sz w:val="24"/>
          <w:szCs w:val="24"/>
        </w:rPr>
      </w:pPr>
      <w:r>
        <w:rPr>
          <w:rFonts w:ascii="Times New Roman" w:hAnsi="Times New Roman"/>
          <w:b/>
          <w:bCs/>
          <w:sz w:val="24"/>
          <w:szCs w:val="24"/>
        </w:rPr>
        <w:t>Friday, October 18, 2013</w:t>
      </w:r>
    </w:p>
    <w:p w:rsidR="004F46F1" w:rsidRDefault="004F46F1" w:rsidP="004F46F1">
      <w:pPr>
        <w:jc w:val="center"/>
        <w:rPr>
          <w:rFonts w:ascii="Times New Roman" w:hAnsi="Times New Roman"/>
          <w:b/>
          <w:bCs/>
          <w:sz w:val="24"/>
          <w:szCs w:val="24"/>
        </w:rPr>
      </w:pPr>
      <w:r>
        <w:rPr>
          <w:rFonts w:ascii="Times New Roman" w:hAnsi="Times New Roman"/>
          <w:b/>
          <w:bCs/>
          <w:sz w:val="24"/>
          <w:szCs w:val="24"/>
        </w:rPr>
        <w:t>Time:  10:30am – 11:45am</w:t>
      </w:r>
    </w:p>
    <w:p w:rsidR="004F46F1" w:rsidRDefault="004F46F1" w:rsidP="004F46F1">
      <w:pPr>
        <w:jc w:val="center"/>
        <w:rPr>
          <w:rFonts w:ascii="Times New Roman" w:hAnsi="Times New Roman"/>
          <w:b/>
          <w:bCs/>
          <w:sz w:val="24"/>
          <w:szCs w:val="24"/>
        </w:rPr>
      </w:pPr>
      <w:r>
        <w:rPr>
          <w:rFonts w:ascii="Times New Roman" w:hAnsi="Times New Roman"/>
          <w:b/>
          <w:bCs/>
          <w:sz w:val="24"/>
          <w:szCs w:val="24"/>
        </w:rPr>
        <w:t>Room:  BA 524</w:t>
      </w:r>
    </w:p>
    <w:p w:rsidR="00E662A8" w:rsidRPr="00E662A8" w:rsidRDefault="00E662A8" w:rsidP="00E662A8">
      <w:pPr>
        <w:rPr>
          <w:rFonts w:ascii="Times New Roman" w:hAnsi="Times New Roman"/>
          <w:bCs/>
          <w:sz w:val="24"/>
          <w:szCs w:val="24"/>
        </w:rPr>
      </w:pPr>
    </w:p>
    <w:p w:rsidR="00BB1850" w:rsidRPr="00CE732D" w:rsidRDefault="0069184F" w:rsidP="00AA62AA">
      <w:pPr>
        <w:rPr>
          <w:rFonts w:ascii="Times New Roman" w:hAnsi="Times New Roman"/>
          <w:bCs/>
          <w:sz w:val="24"/>
          <w:szCs w:val="24"/>
        </w:rPr>
      </w:pPr>
      <w:r>
        <w:rPr>
          <w:rFonts w:ascii="Times New Roman" w:hAnsi="Times New Roman"/>
          <w:b/>
          <w:bCs/>
          <w:sz w:val="24"/>
          <w:szCs w:val="24"/>
          <w:u w:val="single"/>
        </w:rPr>
        <w:t xml:space="preserve">Present: </w:t>
      </w:r>
      <w:r w:rsidR="00AA62AA" w:rsidRPr="00CE732D">
        <w:rPr>
          <w:rFonts w:ascii="Times New Roman" w:hAnsi="Times New Roman"/>
          <w:bCs/>
          <w:sz w:val="24"/>
          <w:szCs w:val="24"/>
        </w:rPr>
        <w:t xml:space="preserve">Betsy Desy, Lori Baker, Pam Sukalski, Wiji </w:t>
      </w:r>
      <w:r w:rsidR="00124107" w:rsidRPr="00CE732D">
        <w:rPr>
          <w:rFonts w:ascii="Times New Roman" w:hAnsi="Times New Roman"/>
          <w:bCs/>
          <w:sz w:val="24"/>
          <w:szCs w:val="24"/>
        </w:rPr>
        <w:t>Wijesiri</w:t>
      </w:r>
      <w:r w:rsidR="00AA62AA" w:rsidRPr="00CE732D">
        <w:rPr>
          <w:rFonts w:ascii="Times New Roman" w:hAnsi="Times New Roman"/>
          <w:bCs/>
          <w:sz w:val="24"/>
          <w:szCs w:val="24"/>
        </w:rPr>
        <w:t xml:space="preserve">, Monica Miller, </w:t>
      </w:r>
      <w:r w:rsidR="00CE732D" w:rsidRPr="00CE732D">
        <w:rPr>
          <w:rFonts w:ascii="Times New Roman" w:hAnsi="Times New Roman"/>
          <w:bCs/>
          <w:sz w:val="24"/>
          <w:szCs w:val="24"/>
        </w:rPr>
        <w:t>Sangnyeol Jung</w:t>
      </w:r>
      <w:r w:rsidR="00AA62AA" w:rsidRPr="00CE732D">
        <w:rPr>
          <w:rFonts w:ascii="Times New Roman" w:hAnsi="Times New Roman"/>
          <w:bCs/>
          <w:sz w:val="24"/>
          <w:szCs w:val="24"/>
        </w:rPr>
        <w:t xml:space="preserve">, Alan Matzner, Christine Olson, Nadine Schmidt, Linda Nelson, Jan Loft, </w:t>
      </w:r>
      <w:r w:rsidR="00364046" w:rsidRPr="00CE732D">
        <w:rPr>
          <w:rFonts w:ascii="Times New Roman" w:hAnsi="Times New Roman"/>
          <w:bCs/>
          <w:sz w:val="24"/>
          <w:szCs w:val="24"/>
        </w:rPr>
        <w:t>Rhonda Bon</w:t>
      </w:r>
      <w:r w:rsidR="00E73FF6" w:rsidRPr="00CE732D">
        <w:rPr>
          <w:rFonts w:ascii="Times New Roman" w:hAnsi="Times New Roman"/>
          <w:bCs/>
          <w:sz w:val="24"/>
          <w:szCs w:val="24"/>
        </w:rPr>
        <w:t>n</w:t>
      </w:r>
      <w:r w:rsidR="00364046" w:rsidRPr="00CE732D">
        <w:rPr>
          <w:rFonts w:ascii="Times New Roman" w:hAnsi="Times New Roman"/>
          <w:bCs/>
          <w:sz w:val="24"/>
          <w:szCs w:val="24"/>
        </w:rPr>
        <w:t>stetter</w:t>
      </w:r>
      <w:r w:rsidR="00E73FF6" w:rsidRPr="00CE732D">
        <w:rPr>
          <w:rFonts w:ascii="Times New Roman" w:hAnsi="Times New Roman"/>
          <w:bCs/>
          <w:sz w:val="24"/>
          <w:szCs w:val="24"/>
        </w:rPr>
        <w:t>, Jay Brown</w:t>
      </w:r>
      <w:r w:rsidR="0076325D" w:rsidRPr="00CE732D">
        <w:rPr>
          <w:rFonts w:ascii="Times New Roman" w:hAnsi="Times New Roman"/>
          <w:bCs/>
          <w:sz w:val="24"/>
          <w:szCs w:val="24"/>
        </w:rPr>
        <w:t>, Carrie Hansen</w:t>
      </w:r>
      <w:r w:rsidR="00364046" w:rsidRPr="00CE732D">
        <w:rPr>
          <w:rFonts w:ascii="Times New Roman" w:hAnsi="Times New Roman"/>
          <w:bCs/>
          <w:sz w:val="24"/>
          <w:szCs w:val="24"/>
        </w:rPr>
        <w:t xml:space="preserve"> and Michael Cheng. </w:t>
      </w:r>
    </w:p>
    <w:p w:rsidR="00CE732D" w:rsidRDefault="0069184F" w:rsidP="00CE732D">
      <w:pPr>
        <w:rPr>
          <w:rFonts w:ascii="Times New Roman" w:hAnsi="Times New Roman"/>
          <w:bCs/>
          <w:sz w:val="24"/>
          <w:szCs w:val="24"/>
        </w:rPr>
      </w:pPr>
      <w:r>
        <w:rPr>
          <w:rFonts w:ascii="Times New Roman" w:hAnsi="Times New Roman"/>
          <w:b/>
          <w:bCs/>
          <w:sz w:val="24"/>
          <w:szCs w:val="24"/>
          <w:u w:val="single"/>
        </w:rPr>
        <w:t>Absent:</w:t>
      </w:r>
      <w:r>
        <w:rPr>
          <w:rFonts w:ascii="Times New Roman" w:hAnsi="Times New Roman"/>
          <w:b/>
          <w:bCs/>
          <w:sz w:val="24"/>
          <w:szCs w:val="24"/>
        </w:rPr>
        <w:t xml:space="preserve"> </w:t>
      </w:r>
      <w:r w:rsidR="00CE732D">
        <w:rPr>
          <w:rFonts w:ascii="Times New Roman" w:hAnsi="Times New Roman"/>
          <w:bCs/>
          <w:sz w:val="24"/>
          <w:szCs w:val="24"/>
        </w:rPr>
        <w:t xml:space="preserve">Scott Crowell, Marcia Beukelman, and Mike Rich. </w:t>
      </w:r>
    </w:p>
    <w:p w:rsidR="00AA62AA" w:rsidRDefault="00BB1850" w:rsidP="00AA62AA">
      <w:pPr>
        <w:rPr>
          <w:rFonts w:ascii="Times New Roman" w:hAnsi="Times New Roman"/>
          <w:b/>
          <w:bCs/>
          <w:sz w:val="24"/>
          <w:szCs w:val="24"/>
        </w:rPr>
      </w:pPr>
      <w:r>
        <w:rPr>
          <w:rFonts w:ascii="Times New Roman" w:hAnsi="Times New Roman"/>
          <w:b/>
          <w:bCs/>
          <w:sz w:val="24"/>
          <w:szCs w:val="24"/>
        </w:rPr>
        <w:t xml:space="preserve">Guests: </w:t>
      </w:r>
      <w:r w:rsidRPr="00CE732D">
        <w:rPr>
          <w:rFonts w:ascii="Times New Roman" w:hAnsi="Times New Roman"/>
          <w:bCs/>
          <w:sz w:val="24"/>
          <w:szCs w:val="24"/>
        </w:rPr>
        <w:t>Provost Weatherby and President Gores.</w:t>
      </w:r>
      <w:r>
        <w:rPr>
          <w:rFonts w:ascii="Times New Roman" w:hAnsi="Times New Roman"/>
          <w:b/>
          <w:bCs/>
          <w:sz w:val="24"/>
          <w:szCs w:val="24"/>
        </w:rPr>
        <w:t xml:space="preserve"> </w:t>
      </w:r>
    </w:p>
    <w:p w:rsidR="004F46F1" w:rsidRDefault="004F46F1" w:rsidP="004F46F1">
      <w:pPr>
        <w:rPr>
          <w:rFonts w:ascii="Times New Roman" w:hAnsi="Times New Roman"/>
          <w:b/>
          <w:bCs/>
          <w:sz w:val="24"/>
          <w:szCs w:val="24"/>
        </w:rPr>
      </w:pPr>
    </w:p>
    <w:p w:rsidR="004F46F1" w:rsidRDefault="004F46F1" w:rsidP="004F46F1">
      <w:pPr>
        <w:rPr>
          <w:rFonts w:ascii="Times New Roman" w:hAnsi="Times New Roman"/>
          <w:b/>
          <w:bCs/>
          <w:sz w:val="24"/>
          <w:szCs w:val="24"/>
        </w:rPr>
      </w:pPr>
      <w:r>
        <w:rPr>
          <w:rFonts w:ascii="Times New Roman" w:hAnsi="Times New Roman"/>
          <w:b/>
          <w:bCs/>
          <w:sz w:val="24"/>
          <w:szCs w:val="24"/>
        </w:rPr>
        <w:t>Informational Items:</w:t>
      </w:r>
    </w:p>
    <w:p w:rsidR="004F46F1" w:rsidRPr="0076325D" w:rsidRDefault="004F46F1" w:rsidP="004F46F1">
      <w:pPr>
        <w:pStyle w:val="ListParagraph"/>
        <w:numPr>
          <w:ilvl w:val="0"/>
          <w:numId w:val="1"/>
        </w:numPr>
        <w:spacing w:after="0" w:line="240" w:lineRule="auto"/>
        <w:rPr>
          <w:rFonts w:ascii="Times New Roman" w:hAnsi="Times New Roman"/>
          <w:sz w:val="24"/>
          <w:szCs w:val="24"/>
          <w:u w:val="single"/>
        </w:rPr>
      </w:pPr>
      <w:r w:rsidRPr="0076325D">
        <w:rPr>
          <w:rFonts w:ascii="Times New Roman" w:hAnsi="Times New Roman"/>
          <w:sz w:val="24"/>
          <w:szCs w:val="24"/>
          <w:u w:val="single"/>
        </w:rPr>
        <w:t>Lunch and Learns for 2013-2014</w:t>
      </w:r>
    </w:p>
    <w:p w:rsidR="004F46F1" w:rsidRDefault="004F46F1" w:rsidP="004F46F1">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Fa1l 2013</w:t>
      </w:r>
    </w:p>
    <w:p w:rsidR="004F46F1" w:rsidRDefault="004F46F1" w:rsidP="004F46F1">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Christ</w:t>
      </w:r>
      <w:r w:rsidR="00364046">
        <w:rPr>
          <w:rFonts w:ascii="Times New Roman" w:hAnsi="Times New Roman"/>
          <w:sz w:val="24"/>
          <w:szCs w:val="24"/>
        </w:rPr>
        <w:t>ine Olson--discussion of Civic-Minded G</w:t>
      </w:r>
      <w:r>
        <w:rPr>
          <w:rFonts w:ascii="Times New Roman" w:hAnsi="Times New Roman"/>
          <w:sz w:val="24"/>
          <w:szCs w:val="24"/>
        </w:rPr>
        <w:t xml:space="preserve">raduate (CMG) results </w:t>
      </w:r>
      <w:r w:rsidR="00364046">
        <w:rPr>
          <w:rFonts w:ascii="Times New Roman" w:hAnsi="Times New Roman"/>
          <w:sz w:val="24"/>
          <w:szCs w:val="24"/>
        </w:rPr>
        <w:t xml:space="preserve">in ST-218 </w:t>
      </w:r>
      <w:r>
        <w:rPr>
          <w:rFonts w:ascii="Times New Roman" w:hAnsi="Times New Roman"/>
          <w:sz w:val="24"/>
          <w:szCs w:val="24"/>
        </w:rPr>
        <w:t>(Oct. 24)</w:t>
      </w:r>
      <w:r w:rsidR="00364046">
        <w:rPr>
          <w:rFonts w:ascii="Times New Roman" w:hAnsi="Times New Roman"/>
          <w:sz w:val="24"/>
          <w:szCs w:val="24"/>
        </w:rPr>
        <w:t xml:space="preserve">. This has been posted on </w:t>
      </w:r>
      <w:r w:rsidR="00364046" w:rsidRPr="00FC2D20">
        <w:rPr>
          <w:rFonts w:ascii="Times New Roman" w:hAnsi="Times New Roman"/>
          <w:i/>
          <w:sz w:val="24"/>
          <w:szCs w:val="24"/>
        </w:rPr>
        <w:t>SMSU Today</w:t>
      </w:r>
      <w:r w:rsidR="00364046">
        <w:rPr>
          <w:rFonts w:ascii="Times New Roman" w:hAnsi="Times New Roman"/>
          <w:sz w:val="24"/>
          <w:szCs w:val="24"/>
        </w:rPr>
        <w:t>.</w:t>
      </w:r>
    </w:p>
    <w:p w:rsidR="004F46F1" w:rsidRDefault="00FC2D20" w:rsidP="004F46F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Jay Brown—“Research across the U</w:t>
      </w:r>
      <w:r w:rsidR="004F46F1">
        <w:rPr>
          <w:rFonts w:ascii="Times New Roman" w:hAnsi="Times New Roman"/>
          <w:sz w:val="24"/>
          <w:szCs w:val="24"/>
        </w:rPr>
        <w:t>niversity</w:t>
      </w:r>
      <w:r>
        <w:rPr>
          <w:rFonts w:ascii="Times New Roman" w:hAnsi="Times New Roman"/>
          <w:sz w:val="24"/>
          <w:szCs w:val="24"/>
        </w:rPr>
        <w:t>”</w:t>
      </w:r>
      <w:r w:rsidR="004F46F1">
        <w:rPr>
          <w:rFonts w:ascii="Times New Roman" w:hAnsi="Times New Roman"/>
          <w:sz w:val="24"/>
          <w:szCs w:val="24"/>
        </w:rPr>
        <w:t xml:space="preserve"> (Nov. 7)</w:t>
      </w:r>
      <w:r>
        <w:rPr>
          <w:rFonts w:ascii="Times New Roman" w:hAnsi="Times New Roman"/>
          <w:sz w:val="24"/>
          <w:szCs w:val="24"/>
        </w:rPr>
        <w:t xml:space="preserve"> hopefully in CH-217.</w:t>
      </w:r>
    </w:p>
    <w:p w:rsidR="004F46F1" w:rsidRPr="0076325D" w:rsidRDefault="004F46F1" w:rsidP="004F46F1">
      <w:pPr>
        <w:pStyle w:val="ListParagraph"/>
        <w:numPr>
          <w:ilvl w:val="2"/>
          <w:numId w:val="2"/>
        </w:numPr>
        <w:spacing w:after="0" w:line="240" w:lineRule="auto"/>
        <w:rPr>
          <w:rFonts w:ascii="Times New Roman" w:hAnsi="Times New Roman"/>
          <w:sz w:val="24"/>
          <w:szCs w:val="24"/>
        </w:rPr>
      </w:pPr>
      <w:r w:rsidRPr="0076325D">
        <w:rPr>
          <w:rFonts w:ascii="Times New Roman" w:hAnsi="Times New Roman"/>
          <w:sz w:val="24"/>
          <w:szCs w:val="24"/>
        </w:rPr>
        <w:t>Spring 2014</w:t>
      </w:r>
    </w:p>
    <w:p w:rsidR="004F46F1" w:rsidRDefault="004F46F1" w:rsidP="004F46F1">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Assessment of student affairs (Crowell)</w:t>
      </w:r>
    </w:p>
    <w:p w:rsidR="004F46F1" w:rsidRDefault="004F46F1" w:rsidP="004F46F1">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Information literacy throughout the curriculum</w:t>
      </w:r>
    </w:p>
    <w:p w:rsidR="004F46F1" w:rsidRDefault="004F46F1" w:rsidP="004F46F1">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 xml:space="preserve">Presentation of latest NSSE </w:t>
      </w:r>
      <w:r w:rsidR="00364046">
        <w:rPr>
          <w:rFonts w:ascii="Times New Roman" w:hAnsi="Times New Roman"/>
          <w:sz w:val="24"/>
          <w:szCs w:val="24"/>
        </w:rPr>
        <w:t>data?</w:t>
      </w:r>
    </w:p>
    <w:p w:rsidR="004F46F1" w:rsidRDefault="004F46F1" w:rsidP="004F46F1">
      <w:pPr>
        <w:rPr>
          <w:rFonts w:ascii="Times New Roman" w:hAnsi="Times New Roman"/>
          <w:b/>
          <w:bCs/>
          <w:sz w:val="24"/>
          <w:szCs w:val="24"/>
        </w:rPr>
      </w:pPr>
    </w:p>
    <w:p w:rsidR="004F46F1" w:rsidRDefault="004F46F1" w:rsidP="004F46F1">
      <w:pPr>
        <w:rPr>
          <w:rFonts w:ascii="Times New Roman" w:hAnsi="Times New Roman"/>
          <w:b/>
          <w:bCs/>
          <w:sz w:val="24"/>
          <w:szCs w:val="24"/>
        </w:rPr>
      </w:pPr>
      <w:r>
        <w:rPr>
          <w:rFonts w:ascii="Times New Roman" w:hAnsi="Times New Roman"/>
          <w:b/>
          <w:bCs/>
          <w:sz w:val="24"/>
          <w:szCs w:val="24"/>
        </w:rPr>
        <w:t>Action Items:</w:t>
      </w:r>
    </w:p>
    <w:p w:rsidR="0076325D" w:rsidRDefault="004F46F1" w:rsidP="004F46F1">
      <w:pPr>
        <w:pStyle w:val="ListParagraph"/>
        <w:numPr>
          <w:ilvl w:val="0"/>
          <w:numId w:val="2"/>
        </w:numPr>
        <w:spacing w:after="0" w:line="240" w:lineRule="auto"/>
        <w:rPr>
          <w:rFonts w:ascii="Times New Roman" w:hAnsi="Times New Roman"/>
          <w:sz w:val="24"/>
          <w:szCs w:val="24"/>
        </w:rPr>
      </w:pPr>
      <w:r w:rsidRPr="0076325D">
        <w:rPr>
          <w:rFonts w:ascii="Times New Roman" w:hAnsi="Times New Roman"/>
          <w:sz w:val="24"/>
          <w:szCs w:val="24"/>
          <w:u w:val="single"/>
        </w:rPr>
        <w:t>Greetings from President Connie Gores</w:t>
      </w:r>
      <w:r w:rsidR="00364046">
        <w:rPr>
          <w:rFonts w:ascii="Times New Roman" w:hAnsi="Times New Roman"/>
          <w:sz w:val="24"/>
          <w:szCs w:val="24"/>
        </w:rPr>
        <w:t>: The President informed the g</w:t>
      </w:r>
      <w:r w:rsidR="00CE732D">
        <w:rPr>
          <w:rFonts w:ascii="Times New Roman" w:hAnsi="Times New Roman"/>
          <w:sz w:val="24"/>
          <w:szCs w:val="24"/>
        </w:rPr>
        <w:t xml:space="preserve">roup that in her next </w:t>
      </w:r>
      <w:r w:rsidR="00364046">
        <w:rPr>
          <w:rFonts w:ascii="Times New Roman" w:hAnsi="Times New Roman"/>
          <w:sz w:val="24"/>
          <w:szCs w:val="24"/>
        </w:rPr>
        <w:t xml:space="preserve">column in the </w:t>
      </w:r>
      <w:r w:rsidR="00CE732D" w:rsidRPr="00CE732D">
        <w:rPr>
          <w:rFonts w:ascii="Times New Roman" w:hAnsi="Times New Roman"/>
          <w:i/>
          <w:sz w:val="24"/>
          <w:szCs w:val="24"/>
        </w:rPr>
        <w:t xml:space="preserve">Marshall </w:t>
      </w:r>
      <w:r w:rsidR="00364046" w:rsidRPr="00CE732D">
        <w:rPr>
          <w:rFonts w:ascii="Times New Roman" w:hAnsi="Times New Roman"/>
          <w:i/>
          <w:sz w:val="24"/>
          <w:szCs w:val="24"/>
        </w:rPr>
        <w:t>Independent</w:t>
      </w:r>
      <w:r w:rsidR="00364046">
        <w:rPr>
          <w:rFonts w:ascii="Times New Roman" w:hAnsi="Times New Roman"/>
          <w:sz w:val="24"/>
          <w:szCs w:val="24"/>
        </w:rPr>
        <w:t xml:space="preserve"> she will focus on civic engagement. </w:t>
      </w:r>
    </w:p>
    <w:p w:rsidR="00CE732D" w:rsidRDefault="0076325D" w:rsidP="0076325D">
      <w:pPr>
        <w:pStyle w:val="ListParagraph"/>
        <w:spacing w:after="0" w:line="240" w:lineRule="auto"/>
        <w:rPr>
          <w:rFonts w:ascii="Times New Roman" w:hAnsi="Times New Roman"/>
          <w:sz w:val="24"/>
          <w:szCs w:val="24"/>
        </w:rPr>
      </w:pPr>
      <w:r>
        <w:rPr>
          <w:rFonts w:ascii="Times New Roman" w:hAnsi="Times New Roman"/>
          <w:sz w:val="24"/>
          <w:szCs w:val="24"/>
          <w:u w:val="single"/>
        </w:rPr>
        <w:t>Discussion:</w:t>
      </w:r>
      <w:r>
        <w:rPr>
          <w:rFonts w:ascii="Times New Roman" w:hAnsi="Times New Roman"/>
          <w:sz w:val="24"/>
          <w:szCs w:val="24"/>
        </w:rPr>
        <w:t xml:space="preserve"> </w:t>
      </w:r>
      <w:r w:rsidR="00364046">
        <w:rPr>
          <w:rFonts w:ascii="Times New Roman" w:hAnsi="Times New Roman"/>
          <w:sz w:val="24"/>
          <w:szCs w:val="24"/>
        </w:rPr>
        <w:t xml:space="preserve">Betsy Desy </w:t>
      </w:r>
      <w:r>
        <w:rPr>
          <w:rFonts w:ascii="Times New Roman" w:hAnsi="Times New Roman"/>
          <w:sz w:val="24"/>
          <w:szCs w:val="24"/>
        </w:rPr>
        <w:t xml:space="preserve">briefly </w:t>
      </w:r>
      <w:r w:rsidR="00364046">
        <w:rPr>
          <w:rFonts w:ascii="Times New Roman" w:hAnsi="Times New Roman"/>
          <w:sz w:val="24"/>
          <w:szCs w:val="24"/>
        </w:rPr>
        <w:t>explained the history of the CIA, which typically had been comprised of faculty, but upo</w:t>
      </w:r>
      <w:r w:rsidR="00CE732D">
        <w:rPr>
          <w:rFonts w:ascii="Times New Roman" w:hAnsi="Times New Roman"/>
          <w:sz w:val="24"/>
          <w:szCs w:val="24"/>
        </w:rPr>
        <w:t xml:space="preserve">n Linda Suskie’s advice, </w:t>
      </w:r>
      <w:r w:rsidR="00364046">
        <w:rPr>
          <w:rFonts w:ascii="Times New Roman" w:hAnsi="Times New Roman"/>
          <w:sz w:val="24"/>
          <w:szCs w:val="24"/>
        </w:rPr>
        <w:t>now has a complement of members fr</w:t>
      </w:r>
      <w:r w:rsidR="00CE732D">
        <w:rPr>
          <w:rFonts w:ascii="Times New Roman" w:hAnsi="Times New Roman"/>
          <w:sz w:val="24"/>
          <w:szCs w:val="24"/>
        </w:rPr>
        <w:t>om across the campus.</w:t>
      </w:r>
      <w:r w:rsidR="00364046">
        <w:rPr>
          <w:rFonts w:ascii="Times New Roman" w:hAnsi="Times New Roman"/>
          <w:sz w:val="24"/>
          <w:szCs w:val="24"/>
        </w:rPr>
        <w:t xml:space="preserve"> The President thanked all for serving on the CIA. Assessment is important in higher education and certainly at this time. The</w:t>
      </w:r>
      <w:r w:rsidR="00CE732D">
        <w:rPr>
          <w:rFonts w:ascii="Times New Roman" w:hAnsi="Times New Roman"/>
          <w:sz w:val="24"/>
          <w:szCs w:val="24"/>
        </w:rPr>
        <w:t xml:space="preserve"> P</w:t>
      </w:r>
      <w:r w:rsidR="00364046">
        <w:rPr>
          <w:rFonts w:ascii="Times New Roman" w:hAnsi="Times New Roman"/>
          <w:sz w:val="24"/>
          <w:szCs w:val="24"/>
        </w:rPr>
        <w:t>resident looks at assessment not so much as</w:t>
      </w:r>
      <w:r w:rsidR="00124107">
        <w:rPr>
          <w:rFonts w:ascii="Times New Roman" w:hAnsi="Times New Roman"/>
          <w:sz w:val="24"/>
          <w:szCs w:val="24"/>
        </w:rPr>
        <w:t xml:space="preserve"> something forced upon</w:t>
      </w:r>
      <w:r w:rsidR="00CE732D">
        <w:rPr>
          <w:rFonts w:ascii="Times New Roman" w:hAnsi="Times New Roman"/>
          <w:sz w:val="24"/>
          <w:szCs w:val="24"/>
        </w:rPr>
        <w:t xml:space="preserve"> us</w:t>
      </w:r>
      <w:r w:rsidR="00124107">
        <w:rPr>
          <w:rFonts w:ascii="Times New Roman" w:hAnsi="Times New Roman"/>
          <w:sz w:val="24"/>
          <w:szCs w:val="24"/>
        </w:rPr>
        <w:t xml:space="preserve"> but see</w:t>
      </w:r>
      <w:r w:rsidR="00CE732D">
        <w:rPr>
          <w:rFonts w:ascii="Times New Roman" w:hAnsi="Times New Roman"/>
          <w:sz w:val="24"/>
          <w:szCs w:val="24"/>
        </w:rPr>
        <w:t>s</w:t>
      </w:r>
      <w:r w:rsidR="00364046">
        <w:rPr>
          <w:rFonts w:ascii="Times New Roman" w:hAnsi="Times New Roman"/>
          <w:sz w:val="24"/>
          <w:szCs w:val="24"/>
        </w:rPr>
        <w:t xml:space="preserve"> assess</w:t>
      </w:r>
      <w:r w:rsidR="00124107">
        <w:rPr>
          <w:rFonts w:ascii="Times New Roman" w:hAnsi="Times New Roman"/>
          <w:sz w:val="24"/>
          <w:szCs w:val="24"/>
        </w:rPr>
        <w:t xml:space="preserve">ment </w:t>
      </w:r>
      <w:r w:rsidR="00364046">
        <w:rPr>
          <w:rFonts w:ascii="Times New Roman" w:hAnsi="Times New Roman"/>
          <w:sz w:val="24"/>
          <w:szCs w:val="24"/>
        </w:rPr>
        <w:t xml:space="preserve"> as a learn</w:t>
      </w:r>
      <w:r w:rsidR="00CE732D">
        <w:rPr>
          <w:rFonts w:ascii="Times New Roman" w:hAnsi="Times New Roman"/>
          <w:sz w:val="24"/>
          <w:szCs w:val="24"/>
        </w:rPr>
        <w:t xml:space="preserve">ing process, to explore </w:t>
      </w:r>
      <w:r w:rsidR="00124107">
        <w:rPr>
          <w:rFonts w:ascii="Times New Roman" w:hAnsi="Times New Roman"/>
          <w:sz w:val="24"/>
          <w:szCs w:val="24"/>
        </w:rPr>
        <w:t>how the improve, to help the institution.</w:t>
      </w:r>
      <w:r w:rsidR="00364046">
        <w:rPr>
          <w:rFonts w:ascii="Times New Roman" w:hAnsi="Times New Roman"/>
          <w:sz w:val="24"/>
          <w:szCs w:val="24"/>
        </w:rPr>
        <w:t xml:space="preserve"> It is developmental and positive. </w:t>
      </w:r>
    </w:p>
    <w:p w:rsidR="004F46F1" w:rsidRDefault="00CE732D" w:rsidP="0076325D">
      <w:pPr>
        <w:pStyle w:val="ListParagraph"/>
        <w:spacing w:after="0" w:line="240" w:lineRule="auto"/>
        <w:rPr>
          <w:rFonts w:ascii="Times New Roman" w:hAnsi="Times New Roman"/>
          <w:sz w:val="24"/>
          <w:szCs w:val="24"/>
        </w:rPr>
      </w:pPr>
      <w:r>
        <w:rPr>
          <w:rFonts w:ascii="Times New Roman" w:hAnsi="Times New Roman"/>
          <w:sz w:val="24"/>
          <w:szCs w:val="24"/>
        </w:rPr>
        <w:t>What is important to the CIA</w:t>
      </w:r>
      <w:r w:rsidR="00124107">
        <w:rPr>
          <w:rFonts w:ascii="Times New Roman" w:hAnsi="Times New Roman"/>
          <w:sz w:val="24"/>
          <w:szCs w:val="24"/>
        </w:rPr>
        <w:t xml:space="preserve">, questions from the group or clarifications? </w:t>
      </w:r>
      <w:r w:rsidR="00124107" w:rsidRPr="00CE732D">
        <w:rPr>
          <w:rFonts w:ascii="Times New Roman" w:hAnsi="Times New Roman"/>
          <w:sz w:val="24"/>
          <w:szCs w:val="24"/>
          <w:u w:val="single"/>
        </w:rPr>
        <w:t xml:space="preserve">How will we as a committee be supportive of the HLC process, </w:t>
      </w:r>
      <w:r w:rsidRPr="00CE732D">
        <w:rPr>
          <w:rFonts w:ascii="Times New Roman" w:hAnsi="Times New Roman"/>
          <w:sz w:val="24"/>
          <w:szCs w:val="24"/>
          <w:u w:val="single"/>
        </w:rPr>
        <w:t xml:space="preserve">is there </w:t>
      </w:r>
      <w:r w:rsidR="00124107" w:rsidRPr="00CE732D">
        <w:rPr>
          <w:rFonts w:ascii="Times New Roman" w:hAnsi="Times New Roman"/>
          <w:sz w:val="24"/>
          <w:szCs w:val="24"/>
          <w:u w:val="single"/>
        </w:rPr>
        <w:t xml:space="preserve">something we should be thinking about to do between now and the visit? </w:t>
      </w:r>
      <w:r w:rsidR="00124107">
        <w:rPr>
          <w:rFonts w:ascii="Times New Roman" w:hAnsi="Times New Roman"/>
          <w:sz w:val="24"/>
          <w:szCs w:val="24"/>
        </w:rPr>
        <w:t>They will want to know what is our assessment plan,</w:t>
      </w:r>
      <w:r>
        <w:rPr>
          <w:rFonts w:ascii="Times New Roman" w:hAnsi="Times New Roman"/>
          <w:sz w:val="24"/>
          <w:szCs w:val="24"/>
        </w:rPr>
        <w:t xml:space="preserve"> what are the roles of the CIA</w:t>
      </w:r>
      <w:r w:rsidR="00124107">
        <w:rPr>
          <w:rFonts w:ascii="Times New Roman" w:hAnsi="Times New Roman"/>
          <w:sz w:val="24"/>
          <w:szCs w:val="24"/>
        </w:rPr>
        <w:t>, do we follow the plan, what do we do with t</w:t>
      </w:r>
      <w:r>
        <w:rPr>
          <w:rFonts w:ascii="Times New Roman" w:hAnsi="Times New Roman"/>
          <w:sz w:val="24"/>
          <w:szCs w:val="24"/>
        </w:rPr>
        <w:t xml:space="preserve">he data once we have it, how do we </w:t>
      </w:r>
      <w:r w:rsidR="00124107">
        <w:rPr>
          <w:rFonts w:ascii="Times New Roman" w:hAnsi="Times New Roman"/>
          <w:sz w:val="24"/>
          <w:szCs w:val="24"/>
        </w:rPr>
        <w:t xml:space="preserve">use the data once collected, do we have a “spiral of </w:t>
      </w:r>
      <w:r w:rsidR="0076325D">
        <w:rPr>
          <w:rFonts w:ascii="Times New Roman" w:hAnsi="Times New Roman"/>
          <w:sz w:val="24"/>
          <w:szCs w:val="24"/>
        </w:rPr>
        <w:t xml:space="preserve">improvement,” </w:t>
      </w:r>
      <w:r>
        <w:rPr>
          <w:rFonts w:ascii="Times New Roman" w:hAnsi="Times New Roman"/>
          <w:sz w:val="24"/>
          <w:szCs w:val="24"/>
        </w:rPr>
        <w:t xml:space="preserve">a </w:t>
      </w:r>
      <w:r w:rsidR="0076325D">
        <w:rPr>
          <w:rFonts w:ascii="Times New Roman" w:hAnsi="Times New Roman"/>
          <w:sz w:val="24"/>
          <w:szCs w:val="24"/>
        </w:rPr>
        <w:t>use</w:t>
      </w:r>
      <w:r>
        <w:rPr>
          <w:rFonts w:ascii="Times New Roman" w:hAnsi="Times New Roman"/>
          <w:sz w:val="24"/>
          <w:szCs w:val="24"/>
        </w:rPr>
        <w:t xml:space="preserve"> the data for the future?</w:t>
      </w:r>
      <w:r w:rsidR="00124107">
        <w:rPr>
          <w:rFonts w:ascii="Times New Roman" w:hAnsi="Times New Roman"/>
          <w:sz w:val="24"/>
          <w:szCs w:val="24"/>
        </w:rPr>
        <w:t xml:space="preserve"> As</w:t>
      </w:r>
      <w:r>
        <w:rPr>
          <w:rFonts w:ascii="Times New Roman" w:hAnsi="Times New Roman"/>
          <w:sz w:val="24"/>
          <w:szCs w:val="24"/>
        </w:rPr>
        <w:t xml:space="preserve">sessment, budgeting and other </w:t>
      </w:r>
      <w:r w:rsidR="00124107">
        <w:rPr>
          <w:rFonts w:ascii="Times New Roman" w:hAnsi="Times New Roman"/>
          <w:sz w:val="24"/>
          <w:szCs w:val="24"/>
        </w:rPr>
        <w:t>component</w:t>
      </w:r>
      <w:r>
        <w:rPr>
          <w:rFonts w:ascii="Times New Roman" w:hAnsi="Times New Roman"/>
          <w:sz w:val="24"/>
          <w:szCs w:val="24"/>
        </w:rPr>
        <w:t>s all come</w:t>
      </w:r>
      <w:r w:rsidR="00124107">
        <w:rPr>
          <w:rFonts w:ascii="Times New Roman" w:hAnsi="Times New Roman"/>
          <w:sz w:val="24"/>
          <w:szCs w:val="24"/>
        </w:rPr>
        <w:t xml:space="preserve"> together under the broad rubric of assessment. </w:t>
      </w:r>
      <w:r>
        <w:rPr>
          <w:rFonts w:ascii="Times New Roman" w:hAnsi="Times New Roman"/>
          <w:sz w:val="24"/>
          <w:szCs w:val="24"/>
        </w:rPr>
        <w:t>Think i</w:t>
      </w:r>
      <w:r w:rsidR="00124107">
        <w:rPr>
          <w:rFonts w:ascii="Times New Roman" w:hAnsi="Times New Roman"/>
          <w:sz w:val="24"/>
          <w:szCs w:val="24"/>
        </w:rPr>
        <w:t xml:space="preserve">ntegration of what happens across the </w:t>
      </w:r>
      <w:r>
        <w:rPr>
          <w:rFonts w:ascii="Times New Roman" w:hAnsi="Times New Roman"/>
          <w:sz w:val="24"/>
          <w:szCs w:val="24"/>
        </w:rPr>
        <w:t>campus;</w:t>
      </w:r>
      <w:r w:rsidR="00124107">
        <w:rPr>
          <w:rFonts w:ascii="Times New Roman" w:hAnsi="Times New Roman"/>
          <w:sz w:val="24"/>
          <w:szCs w:val="24"/>
        </w:rPr>
        <w:t xml:space="preserve"> do w</w:t>
      </w:r>
      <w:r>
        <w:rPr>
          <w:rFonts w:ascii="Times New Roman" w:hAnsi="Times New Roman"/>
          <w:sz w:val="24"/>
          <w:szCs w:val="24"/>
        </w:rPr>
        <w:t>e have a comprehensive approach?</w:t>
      </w:r>
      <w:r w:rsidR="00124107">
        <w:rPr>
          <w:rFonts w:ascii="Times New Roman" w:hAnsi="Times New Roman"/>
          <w:sz w:val="24"/>
          <w:szCs w:val="24"/>
        </w:rPr>
        <w:t xml:space="preserve"> If we have a model are we following the model, and what a</w:t>
      </w:r>
      <w:r>
        <w:rPr>
          <w:rFonts w:ascii="Times New Roman" w:hAnsi="Times New Roman"/>
          <w:sz w:val="24"/>
          <w:szCs w:val="24"/>
        </w:rPr>
        <w:t>re we learning about what we do?</w:t>
      </w:r>
      <w:r w:rsidR="00124107">
        <w:rPr>
          <w:rFonts w:ascii="Times New Roman" w:hAnsi="Times New Roman"/>
          <w:sz w:val="24"/>
          <w:szCs w:val="24"/>
        </w:rPr>
        <w:t xml:space="preserve"> Everyone having an assessm</w:t>
      </w:r>
      <w:r w:rsidR="00846BA8">
        <w:rPr>
          <w:rFonts w:ascii="Times New Roman" w:hAnsi="Times New Roman"/>
          <w:sz w:val="24"/>
          <w:szCs w:val="24"/>
        </w:rPr>
        <w:t>ent plan and process and that the plan/process</w:t>
      </w:r>
      <w:r w:rsidR="00124107">
        <w:rPr>
          <w:rFonts w:ascii="Times New Roman" w:hAnsi="Times New Roman"/>
          <w:sz w:val="24"/>
          <w:szCs w:val="24"/>
        </w:rPr>
        <w:t xml:space="preserve"> is followed is very important. The HLC will understand that areas will be at different levels of planning; but we need to have plans in place and that we follow the plans. </w:t>
      </w:r>
      <w:r w:rsidR="00124107" w:rsidRPr="00846BA8">
        <w:rPr>
          <w:rFonts w:ascii="Times New Roman" w:hAnsi="Times New Roman"/>
          <w:sz w:val="24"/>
          <w:szCs w:val="24"/>
          <w:u w:val="single"/>
        </w:rPr>
        <w:t xml:space="preserve">We do have an ambitious plan, presented last year at the HLC. It is very integrated and not yet to the </w:t>
      </w:r>
      <w:r w:rsidR="00124107" w:rsidRPr="00846BA8">
        <w:rPr>
          <w:rFonts w:ascii="Times New Roman" w:hAnsi="Times New Roman"/>
          <w:sz w:val="24"/>
          <w:szCs w:val="24"/>
          <w:u w:val="single"/>
        </w:rPr>
        <w:lastRenderedPageBreak/>
        <w:t>point that all parts are being utilized. We are at the first bullet point; we’ve done a lot of work on that. Overseeing all programs is where we perhaps are not following quite yet…we know theoretically what we want to do but are not everything yet, such as reviewing Program Reviews/Self-Studies and Annual Reports.</w:t>
      </w:r>
      <w:r w:rsidR="00124107">
        <w:rPr>
          <w:rFonts w:ascii="Times New Roman" w:hAnsi="Times New Roman"/>
          <w:sz w:val="24"/>
          <w:szCs w:val="24"/>
        </w:rPr>
        <w:t xml:space="preserve"> President Gores explained that the HLC doe</w:t>
      </w:r>
      <w:r w:rsidR="00846BA8">
        <w:rPr>
          <w:rFonts w:ascii="Times New Roman" w:hAnsi="Times New Roman"/>
          <w:sz w:val="24"/>
          <w:szCs w:val="24"/>
        </w:rPr>
        <w:t>s not expect us to be perfect</w:t>
      </w:r>
      <w:r w:rsidR="00124107">
        <w:rPr>
          <w:rFonts w:ascii="Times New Roman" w:hAnsi="Times New Roman"/>
          <w:sz w:val="24"/>
          <w:szCs w:val="24"/>
        </w:rPr>
        <w:t xml:space="preserve"> but improvement</w:t>
      </w:r>
      <w:r w:rsidR="00846BA8">
        <w:rPr>
          <w:rFonts w:ascii="Times New Roman" w:hAnsi="Times New Roman"/>
          <w:sz w:val="24"/>
          <w:szCs w:val="24"/>
        </w:rPr>
        <w:t>s and progress will be noted and noticed.</w:t>
      </w:r>
    </w:p>
    <w:p w:rsidR="00540D7E" w:rsidRDefault="00540D7E" w:rsidP="00540D7E">
      <w:pPr>
        <w:pStyle w:val="ListParagraph"/>
        <w:spacing w:after="0" w:line="240" w:lineRule="auto"/>
        <w:rPr>
          <w:rFonts w:ascii="Times New Roman" w:hAnsi="Times New Roman"/>
          <w:sz w:val="24"/>
          <w:szCs w:val="24"/>
        </w:rPr>
      </w:pPr>
      <w:r>
        <w:rPr>
          <w:rFonts w:ascii="Times New Roman" w:hAnsi="Times New Roman"/>
          <w:sz w:val="24"/>
          <w:szCs w:val="24"/>
        </w:rPr>
        <w:t xml:space="preserve">There was considerable discussion on the language of the original charge to the CIA. Are all components of the charge still relevant, should some portions be deleted, added or changed? Broader based? There should be a link between the Program Reviews and the CIA and the Provost. </w:t>
      </w:r>
    </w:p>
    <w:p w:rsidR="00E73FF6" w:rsidRPr="00846BA8" w:rsidRDefault="00E73FF6" w:rsidP="00540D7E">
      <w:pPr>
        <w:pStyle w:val="ListParagraph"/>
        <w:spacing w:after="0" w:line="240" w:lineRule="auto"/>
        <w:rPr>
          <w:rFonts w:ascii="Times New Roman" w:hAnsi="Times New Roman"/>
          <w:sz w:val="24"/>
          <w:szCs w:val="24"/>
          <w:u w:val="single"/>
        </w:rPr>
      </w:pPr>
      <w:r>
        <w:rPr>
          <w:rFonts w:ascii="Times New Roman" w:hAnsi="Times New Roman"/>
          <w:sz w:val="24"/>
          <w:szCs w:val="24"/>
        </w:rPr>
        <w:t xml:space="preserve">Review of the Jay Brown designed “Catalyst/Reactant” model: When looking at the truly integrated student learning process there should be two groups involved, </w:t>
      </w:r>
      <w:r w:rsidR="00846BA8">
        <w:rPr>
          <w:rFonts w:ascii="Times New Roman" w:hAnsi="Times New Roman"/>
          <w:sz w:val="24"/>
          <w:szCs w:val="24"/>
        </w:rPr>
        <w:t xml:space="preserve">one </w:t>
      </w:r>
      <w:r>
        <w:rPr>
          <w:rFonts w:ascii="Times New Roman" w:hAnsi="Times New Roman"/>
          <w:sz w:val="24"/>
          <w:szCs w:val="24"/>
        </w:rPr>
        <w:t>involving student affairs. How do we truly address institutional assessment beyond academic assessment? The CIA is much more i</w:t>
      </w:r>
      <w:r w:rsidR="00846BA8">
        <w:rPr>
          <w:rFonts w:ascii="Times New Roman" w:hAnsi="Times New Roman"/>
          <w:sz w:val="24"/>
          <w:szCs w:val="24"/>
        </w:rPr>
        <w:t>ntegrated already which the communication flow chart</w:t>
      </w:r>
      <w:r>
        <w:rPr>
          <w:rFonts w:ascii="Times New Roman" w:hAnsi="Times New Roman"/>
          <w:sz w:val="24"/>
          <w:szCs w:val="24"/>
        </w:rPr>
        <w:t xml:space="preserve"> demonstrates; how do we measure the effectiveness of some of these, </w:t>
      </w:r>
      <w:r w:rsidR="00846BA8">
        <w:rPr>
          <w:rFonts w:ascii="Times New Roman" w:hAnsi="Times New Roman"/>
          <w:sz w:val="24"/>
          <w:szCs w:val="24"/>
        </w:rPr>
        <w:t xml:space="preserve">that which we do </w:t>
      </w:r>
      <w:r>
        <w:rPr>
          <w:rFonts w:ascii="Times New Roman" w:hAnsi="Times New Roman"/>
          <w:sz w:val="24"/>
          <w:szCs w:val="24"/>
        </w:rPr>
        <w:t xml:space="preserve">not oversee per se but </w:t>
      </w:r>
      <w:r w:rsidR="00846BA8">
        <w:rPr>
          <w:rFonts w:ascii="Times New Roman" w:hAnsi="Times New Roman"/>
          <w:sz w:val="24"/>
          <w:szCs w:val="24"/>
        </w:rPr>
        <w:t xml:space="preserve">how </w:t>
      </w:r>
      <w:r>
        <w:rPr>
          <w:rFonts w:ascii="Times New Roman" w:hAnsi="Times New Roman"/>
          <w:sz w:val="24"/>
          <w:szCs w:val="24"/>
        </w:rPr>
        <w:t xml:space="preserve">to help integrate the information. “Oversee” is too strong a word? </w:t>
      </w:r>
      <w:r w:rsidR="00375016">
        <w:rPr>
          <w:rFonts w:ascii="Times New Roman" w:hAnsi="Times New Roman"/>
          <w:sz w:val="24"/>
          <w:szCs w:val="24"/>
        </w:rPr>
        <w:t xml:space="preserve">Betsy explained the desire for transparency and the ability of everyone to see how everything is connected; </w:t>
      </w:r>
      <w:r w:rsidR="00375016" w:rsidRPr="00846BA8">
        <w:rPr>
          <w:rFonts w:ascii="Times New Roman" w:hAnsi="Times New Roman"/>
          <w:sz w:val="24"/>
          <w:szCs w:val="24"/>
          <w:u w:val="single"/>
        </w:rPr>
        <w:t xml:space="preserve">we hope for a systematic way to make it clear there is connectedness, </w:t>
      </w:r>
      <w:r w:rsidR="00E662A8" w:rsidRPr="00846BA8">
        <w:rPr>
          <w:rFonts w:ascii="Times New Roman" w:hAnsi="Times New Roman"/>
          <w:sz w:val="24"/>
          <w:szCs w:val="24"/>
          <w:u w:val="single"/>
        </w:rPr>
        <w:t xml:space="preserve">the plan is </w:t>
      </w:r>
      <w:r w:rsidR="00375016" w:rsidRPr="00846BA8">
        <w:rPr>
          <w:rFonts w:ascii="Times New Roman" w:hAnsi="Times New Roman"/>
          <w:sz w:val="24"/>
          <w:szCs w:val="24"/>
          <w:u w:val="single"/>
        </w:rPr>
        <w:t>synergetic</w:t>
      </w:r>
      <w:r w:rsidR="0076325D" w:rsidRPr="00846BA8">
        <w:rPr>
          <w:rFonts w:ascii="Times New Roman" w:hAnsi="Times New Roman"/>
          <w:sz w:val="24"/>
          <w:szCs w:val="24"/>
          <w:u w:val="single"/>
        </w:rPr>
        <w:t>.</w:t>
      </w:r>
    </w:p>
    <w:p w:rsidR="0076325D" w:rsidRDefault="0076325D" w:rsidP="00540D7E">
      <w:pPr>
        <w:pStyle w:val="ListParagraph"/>
        <w:spacing w:after="0" w:line="240" w:lineRule="auto"/>
        <w:rPr>
          <w:rFonts w:ascii="Times New Roman" w:hAnsi="Times New Roman"/>
          <w:sz w:val="24"/>
          <w:szCs w:val="24"/>
        </w:rPr>
      </w:pPr>
      <w:r>
        <w:rPr>
          <w:rFonts w:ascii="Times New Roman" w:hAnsi="Times New Roman"/>
          <w:sz w:val="24"/>
          <w:szCs w:val="24"/>
        </w:rPr>
        <w:t>Carrie Hansen spoke to the idea of “institutional” assessment and all the many components of the University, how to be assessed</w:t>
      </w:r>
      <w:r w:rsidR="00A37073">
        <w:rPr>
          <w:rFonts w:ascii="Times New Roman" w:hAnsi="Times New Roman"/>
          <w:sz w:val="24"/>
          <w:szCs w:val="24"/>
        </w:rPr>
        <w:t xml:space="preserve">, how to develop a plan for each area of the University, e.g. Student Services now has a plan but would Business Services. </w:t>
      </w:r>
    </w:p>
    <w:p w:rsidR="00A37073" w:rsidRDefault="00A37073" w:rsidP="00540D7E">
      <w:pPr>
        <w:pStyle w:val="ListParagraph"/>
        <w:spacing w:after="0" w:line="240" w:lineRule="auto"/>
        <w:rPr>
          <w:rFonts w:ascii="Times New Roman" w:hAnsi="Times New Roman"/>
          <w:b/>
          <w:sz w:val="24"/>
          <w:szCs w:val="24"/>
        </w:rPr>
      </w:pPr>
      <w:r>
        <w:rPr>
          <w:rFonts w:ascii="Times New Roman" w:hAnsi="Times New Roman"/>
          <w:b/>
          <w:sz w:val="24"/>
          <w:szCs w:val="24"/>
        </w:rPr>
        <w:t xml:space="preserve">Due to time, please send to Betsy any questions or comments you may have on this subject, she will send them forward to the CIA for </w:t>
      </w:r>
      <w:r w:rsidR="008759CC">
        <w:rPr>
          <w:rFonts w:ascii="Times New Roman" w:hAnsi="Times New Roman"/>
          <w:b/>
          <w:sz w:val="24"/>
          <w:szCs w:val="24"/>
        </w:rPr>
        <w:t xml:space="preserve">continued </w:t>
      </w:r>
      <w:r>
        <w:rPr>
          <w:rFonts w:ascii="Times New Roman" w:hAnsi="Times New Roman"/>
          <w:b/>
          <w:sz w:val="24"/>
          <w:szCs w:val="24"/>
        </w:rPr>
        <w:t xml:space="preserve">discussion in November. </w:t>
      </w:r>
    </w:p>
    <w:p w:rsidR="007E0734" w:rsidRPr="00A37073" w:rsidRDefault="007E0734" w:rsidP="00540D7E">
      <w:pPr>
        <w:pStyle w:val="ListParagraph"/>
        <w:spacing w:after="0" w:line="240" w:lineRule="auto"/>
        <w:rPr>
          <w:rFonts w:ascii="Times New Roman" w:hAnsi="Times New Roman"/>
          <w:b/>
          <w:sz w:val="24"/>
          <w:szCs w:val="24"/>
        </w:rPr>
      </w:pPr>
    </w:p>
    <w:p w:rsidR="004F46F1" w:rsidRPr="007E0734" w:rsidRDefault="004F46F1" w:rsidP="004F46F1">
      <w:pPr>
        <w:pStyle w:val="ListParagraph"/>
        <w:numPr>
          <w:ilvl w:val="0"/>
          <w:numId w:val="2"/>
        </w:numPr>
        <w:spacing w:after="0" w:line="240" w:lineRule="auto"/>
        <w:rPr>
          <w:rFonts w:ascii="Times New Roman" w:hAnsi="Times New Roman"/>
          <w:sz w:val="24"/>
          <w:szCs w:val="24"/>
          <w:u w:val="single"/>
        </w:rPr>
      </w:pPr>
      <w:r w:rsidRPr="007E0734">
        <w:rPr>
          <w:rFonts w:ascii="Times New Roman" w:hAnsi="Times New Roman"/>
          <w:sz w:val="24"/>
          <w:szCs w:val="24"/>
          <w:u w:val="single"/>
        </w:rPr>
        <w:t>Review of assessment mini-grant applications and recommendation for funding---Agronomy and Music (can be found on CIA t-drive)</w:t>
      </w:r>
      <w:r w:rsidR="00A37073" w:rsidRPr="007E0734">
        <w:rPr>
          <w:rFonts w:ascii="Times New Roman" w:hAnsi="Times New Roman"/>
          <w:sz w:val="24"/>
          <w:szCs w:val="24"/>
          <w:u w:val="single"/>
        </w:rPr>
        <w:t>:</w:t>
      </w:r>
    </w:p>
    <w:p w:rsidR="007E0734" w:rsidRDefault="007E0734" w:rsidP="00FC2D20">
      <w:pPr>
        <w:pStyle w:val="ListParagraph"/>
        <w:spacing w:after="0" w:line="240" w:lineRule="auto"/>
        <w:rPr>
          <w:rFonts w:ascii="Times New Roman" w:hAnsi="Times New Roman"/>
          <w:sz w:val="24"/>
          <w:szCs w:val="24"/>
        </w:rPr>
      </w:pPr>
      <w:r>
        <w:rPr>
          <w:rFonts w:ascii="Times New Roman" w:hAnsi="Times New Roman"/>
          <w:sz w:val="24"/>
          <w:szCs w:val="24"/>
        </w:rPr>
        <w:t>** Motion 1 **</w:t>
      </w:r>
      <w:r>
        <w:rPr>
          <w:rFonts w:ascii="Times New Roman" w:hAnsi="Times New Roman"/>
          <w:sz w:val="24"/>
          <w:szCs w:val="24"/>
        </w:rPr>
        <w:tab/>
      </w:r>
      <w:r w:rsidR="00FC2D20">
        <w:rPr>
          <w:rFonts w:ascii="Times New Roman" w:hAnsi="Times New Roman"/>
          <w:sz w:val="24"/>
          <w:szCs w:val="24"/>
        </w:rPr>
        <w:t>Jan</w:t>
      </w:r>
      <w:r>
        <w:rPr>
          <w:rFonts w:ascii="Times New Roman" w:hAnsi="Times New Roman"/>
          <w:sz w:val="24"/>
          <w:szCs w:val="24"/>
        </w:rPr>
        <w:t xml:space="preserve"> Loft move to approve the proposal from the Music Program.</w:t>
      </w:r>
    </w:p>
    <w:p w:rsidR="00FC2D20" w:rsidRDefault="00FC2D20" w:rsidP="007E0734">
      <w:pPr>
        <w:pStyle w:val="ListParagraph"/>
        <w:spacing w:after="0" w:line="240" w:lineRule="auto"/>
        <w:ind w:left="2160" w:firstLine="720"/>
        <w:rPr>
          <w:rFonts w:ascii="Times New Roman" w:hAnsi="Times New Roman"/>
          <w:sz w:val="24"/>
          <w:szCs w:val="24"/>
        </w:rPr>
      </w:pPr>
      <w:r>
        <w:rPr>
          <w:rFonts w:ascii="Times New Roman" w:hAnsi="Times New Roman"/>
          <w:sz w:val="24"/>
          <w:szCs w:val="24"/>
        </w:rPr>
        <w:t>Linda Nelson</w:t>
      </w:r>
      <w:r w:rsidR="007E0734">
        <w:rPr>
          <w:rFonts w:ascii="Times New Roman" w:hAnsi="Times New Roman"/>
          <w:sz w:val="24"/>
          <w:szCs w:val="24"/>
        </w:rPr>
        <w:t xml:space="preserve"> seconded.</w:t>
      </w:r>
    </w:p>
    <w:p w:rsidR="007E0734" w:rsidRDefault="00FC2D20" w:rsidP="00FC2D20">
      <w:pPr>
        <w:pStyle w:val="ListParagraph"/>
        <w:spacing w:after="0" w:line="240" w:lineRule="auto"/>
        <w:rPr>
          <w:rFonts w:ascii="Times New Roman" w:hAnsi="Times New Roman"/>
          <w:sz w:val="24"/>
          <w:szCs w:val="24"/>
        </w:rPr>
      </w:pPr>
      <w:r w:rsidRPr="007E0734">
        <w:rPr>
          <w:rFonts w:ascii="Times New Roman" w:hAnsi="Times New Roman"/>
          <w:sz w:val="24"/>
          <w:szCs w:val="24"/>
          <w:u w:val="single"/>
        </w:rPr>
        <w:t>Discussion:</w:t>
      </w:r>
      <w:r w:rsidR="007E0734">
        <w:rPr>
          <w:rFonts w:ascii="Times New Roman" w:hAnsi="Times New Roman"/>
          <w:sz w:val="24"/>
          <w:szCs w:val="24"/>
        </w:rPr>
        <w:t xml:space="preserve"> Q</w:t>
      </w:r>
      <w:r>
        <w:rPr>
          <w:rFonts w:ascii="Times New Roman" w:hAnsi="Times New Roman"/>
          <w:sz w:val="24"/>
          <w:szCs w:val="24"/>
        </w:rPr>
        <w:t>uestion on “support for a meeting.” It was meant to get everyone together, adjuncts that rarely are together at the same time</w:t>
      </w:r>
      <w:r w:rsidR="007E0734">
        <w:rPr>
          <w:rFonts w:ascii="Times New Roman" w:hAnsi="Times New Roman"/>
          <w:sz w:val="24"/>
          <w:szCs w:val="24"/>
        </w:rPr>
        <w:t xml:space="preserve"> and same place; for </w:t>
      </w:r>
      <w:r>
        <w:rPr>
          <w:rFonts w:ascii="Times New Roman" w:hAnsi="Times New Roman"/>
          <w:sz w:val="24"/>
          <w:szCs w:val="24"/>
        </w:rPr>
        <w:t xml:space="preserve">input not only verbally but </w:t>
      </w:r>
      <w:r w:rsidR="007E0734">
        <w:rPr>
          <w:rFonts w:ascii="Times New Roman" w:hAnsi="Times New Roman"/>
          <w:sz w:val="24"/>
          <w:szCs w:val="24"/>
        </w:rPr>
        <w:t xml:space="preserve">to have </w:t>
      </w:r>
      <w:r>
        <w:rPr>
          <w:rFonts w:ascii="Times New Roman" w:hAnsi="Times New Roman"/>
          <w:sz w:val="24"/>
          <w:szCs w:val="24"/>
        </w:rPr>
        <w:t xml:space="preserve">adjuncts </w:t>
      </w:r>
      <w:r w:rsidR="007E0734">
        <w:rPr>
          <w:rFonts w:ascii="Times New Roman" w:hAnsi="Times New Roman"/>
          <w:sz w:val="24"/>
          <w:szCs w:val="24"/>
        </w:rPr>
        <w:t>also take responsibility</w:t>
      </w:r>
      <w:r>
        <w:rPr>
          <w:rFonts w:ascii="Times New Roman" w:hAnsi="Times New Roman"/>
          <w:sz w:val="24"/>
          <w:szCs w:val="24"/>
        </w:rPr>
        <w:t xml:space="preserve"> for the assessment plan. This does not pay them to “come to c</w:t>
      </w:r>
      <w:r w:rsidR="007E0734">
        <w:rPr>
          <w:rFonts w:ascii="Times New Roman" w:hAnsi="Times New Roman"/>
          <w:sz w:val="24"/>
          <w:szCs w:val="24"/>
        </w:rPr>
        <w:t xml:space="preserve">ampus” as part of their job; the revised proposal shows this is to create </w:t>
      </w:r>
      <w:r>
        <w:rPr>
          <w:rFonts w:ascii="Times New Roman" w:hAnsi="Times New Roman"/>
          <w:sz w:val="24"/>
          <w:szCs w:val="24"/>
        </w:rPr>
        <w:t>ways to support</w:t>
      </w:r>
      <w:r w:rsidR="007E0734">
        <w:rPr>
          <w:rFonts w:ascii="Times New Roman" w:hAnsi="Times New Roman"/>
          <w:sz w:val="24"/>
          <w:szCs w:val="24"/>
        </w:rPr>
        <w:t xml:space="preserve"> getting</w:t>
      </w:r>
      <w:r>
        <w:rPr>
          <w:rFonts w:ascii="Times New Roman" w:hAnsi="Times New Roman"/>
          <w:sz w:val="24"/>
          <w:szCs w:val="24"/>
        </w:rPr>
        <w:t xml:space="preserve"> adju</w:t>
      </w:r>
      <w:r w:rsidR="007C1F40">
        <w:rPr>
          <w:rFonts w:ascii="Times New Roman" w:hAnsi="Times New Roman"/>
          <w:sz w:val="24"/>
          <w:szCs w:val="24"/>
        </w:rPr>
        <w:t>n</w:t>
      </w:r>
      <w:r>
        <w:rPr>
          <w:rFonts w:ascii="Times New Roman" w:hAnsi="Times New Roman"/>
          <w:sz w:val="24"/>
          <w:szCs w:val="24"/>
        </w:rPr>
        <w:t>cts togeth</w:t>
      </w:r>
      <w:r w:rsidR="007C1F40">
        <w:rPr>
          <w:rFonts w:ascii="Times New Roman" w:hAnsi="Times New Roman"/>
          <w:sz w:val="24"/>
          <w:szCs w:val="24"/>
        </w:rPr>
        <w:t xml:space="preserve">er.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C2D20" w:rsidRPr="007E0734" w:rsidRDefault="00FC2D20" w:rsidP="007E0734">
      <w:pPr>
        <w:pStyle w:val="ListParagraph"/>
        <w:spacing w:after="0" w:line="240" w:lineRule="auto"/>
        <w:ind w:left="5040" w:firstLine="720"/>
        <w:rPr>
          <w:rFonts w:ascii="Times New Roman" w:hAnsi="Times New Roman"/>
          <w:b/>
          <w:sz w:val="24"/>
          <w:szCs w:val="24"/>
        </w:rPr>
      </w:pPr>
      <w:r w:rsidRPr="007E0734">
        <w:rPr>
          <w:rFonts w:ascii="Times New Roman" w:hAnsi="Times New Roman"/>
          <w:b/>
          <w:sz w:val="24"/>
          <w:szCs w:val="24"/>
        </w:rPr>
        <w:t>Motion passed.</w:t>
      </w:r>
    </w:p>
    <w:p w:rsidR="007E0734" w:rsidRDefault="007E0734" w:rsidP="00FC2D20">
      <w:pPr>
        <w:pStyle w:val="ListParagraph"/>
        <w:spacing w:after="0" w:line="240" w:lineRule="auto"/>
        <w:rPr>
          <w:rFonts w:ascii="Times New Roman" w:hAnsi="Times New Roman"/>
          <w:sz w:val="24"/>
          <w:szCs w:val="24"/>
        </w:rPr>
      </w:pPr>
      <w:r>
        <w:rPr>
          <w:rFonts w:ascii="Times New Roman" w:hAnsi="Times New Roman"/>
          <w:sz w:val="24"/>
          <w:szCs w:val="24"/>
        </w:rPr>
        <w:t>** Motion 2 **</w:t>
      </w:r>
      <w:r>
        <w:rPr>
          <w:rFonts w:ascii="Times New Roman" w:hAnsi="Times New Roman"/>
          <w:sz w:val="24"/>
          <w:szCs w:val="24"/>
        </w:rPr>
        <w:tab/>
      </w:r>
      <w:r w:rsidR="00FC2D20">
        <w:rPr>
          <w:rFonts w:ascii="Times New Roman" w:hAnsi="Times New Roman"/>
          <w:sz w:val="24"/>
          <w:szCs w:val="24"/>
        </w:rPr>
        <w:t>Monica Mill</w:t>
      </w:r>
      <w:r w:rsidR="007C1F40">
        <w:rPr>
          <w:rFonts w:ascii="Times New Roman" w:hAnsi="Times New Roman"/>
          <w:sz w:val="24"/>
          <w:szCs w:val="24"/>
        </w:rPr>
        <w:t xml:space="preserve">er </w:t>
      </w:r>
      <w:r>
        <w:rPr>
          <w:rFonts w:ascii="Times New Roman" w:hAnsi="Times New Roman"/>
          <w:sz w:val="24"/>
          <w:szCs w:val="24"/>
        </w:rPr>
        <w:t>moved the Agronomy proposal.</w:t>
      </w:r>
    </w:p>
    <w:p w:rsidR="00FC2D20" w:rsidRDefault="007E0734" w:rsidP="007E0734">
      <w:pPr>
        <w:pStyle w:val="ListParagraph"/>
        <w:spacing w:after="0" w:line="240" w:lineRule="auto"/>
        <w:ind w:left="2160"/>
        <w:rPr>
          <w:rFonts w:ascii="Times New Roman" w:hAnsi="Times New Roman"/>
          <w:sz w:val="24"/>
          <w:szCs w:val="24"/>
        </w:rPr>
      </w:pPr>
      <w:r>
        <w:rPr>
          <w:rFonts w:ascii="Times New Roman" w:hAnsi="Times New Roman"/>
          <w:sz w:val="24"/>
          <w:szCs w:val="24"/>
        </w:rPr>
        <w:t xml:space="preserve">          </w:t>
      </w:r>
      <w:r w:rsidR="00FC2D20">
        <w:rPr>
          <w:rFonts w:ascii="Times New Roman" w:hAnsi="Times New Roman"/>
          <w:sz w:val="24"/>
          <w:szCs w:val="24"/>
        </w:rPr>
        <w:t xml:space="preserve"> Jay </w:t>
      </w:r>
      <w:r w:rsidR="007C1F40">
        <w:rPr>
          <w:rFonts w:ascii="Times New Roman" w:hAnsi="Times New Roman"/>
          <w:sz w:val="24"/>
          <w:szCs w:val="24"/>
        </w:rPr>
        <w:t>B</w:t>
      </w:r>
      <w:r w:rsidR="00FC2D20">
        <w:rPr>
          <w:rFonts w:ascii="Times New Roman" w:hAnsi="Times New Roman"/>
          <w:sz w:val="24"/>
          <w:szCs w:val="24"/>
        </w:rPr>
        <w:t>rown secon</w:t>
      </w:r>
      <w:r w:rsidR="007C1F40">
        <w:rPr>
          <w:rFonts w:ascii="Times New Roman" w:hAnsi="Times New Roman"/>
          <w:sz w:val="24"/>
          <w:szCs w:val="24"/>
        </w:rPr>
        <w:t>d</w:t>
      </w:r>
      <w:r w:rsidR="00FC2D20">
        <w:rPr>
          <w:rFonts w:ascii="Times New Roman" w:hAnsi="Times New Roman"/>
          <w:sz w:val="24"/>
          <w:szCs w:val="24"/>
        </w:rPr>
        <w:t>ed,</w:t>
      </w:r>
    </w:p>
    <w:p w:rsidR="007E0734" w:rsidRDefault="00FC2D20" w:rsidP="00FC2D20">
      <w:pPr>
        <w:pStyle w:val="ListParagraph"/>
        <w:spacing w:after="0" w:line="240" w:lineRule="auto"/>
        <w:rPr>
          <w:rFonts w:ascii="Times New Roman" w:hAnsi="Times New Roman"/>
          <w:sz w:val="24"/>
          <w:szCs w:val="24"/>
        </w:rPr>
      </w:pPr>
      <w:r w:rsidRPr="007E0734">
        <w:rPr>
          <w:rFonts w:ascii="Times New Roman" w:hAnsi="Times New Roman"/>
          <w:sz w:val="24"/>
          <w:szCs w:val="24"/>
          <w:u w:val="single"/>
        </w:rPr>
        <w:t>Discussion:</w:t>
      </w:r>
      <w:r>
        <w:rPr>
          <w:rFonts w:ascii="Times New Roman" w:hAnsi="Times New Roman"/>
          <w:sz w:val="24"/>
          <w:szCs w:val="24"/>
        </w:rPr>
        <w:t xml:space="preserve"> Betsy explained that Lee French is now leading the Agronomy Program, now a part o</w:t>
      </w:r>
      <w:r w:rsidR="007E0734">
        <w:rPr>
          <w:rFonts w:ascii="Times New Roman" w:hAnsi="Times New Roman"/>
          <w:sz w:val="24"/>
          <w:szCs w:val="24"/>
        </w:rPr>
        <w:t>f the Department of Agriculture and Applied Economics. Lee</w:t>
      </w:r>
      <w:r>
        <w:rPr>
          <w:rFonts w:ascii="Times New Roman" w:hAnsi="Times New Roman"/>
          <w:sz w:val="24"/>
          <w:szCs w:val="24"/>
        </w:rPr>
        <w:t xml:space="preserve"> has really taken on this whole program, is engaged in developing the assessment plans and has created a three year plan for the Agronomy students. He is highly motivated and knows his stuff. </w:t>
      </w:r>
    </w:p>
    <w:p w:rsidR="00FC2D20" w:rsidRDefault="00FC2D20" w:rsidP="007E0734">
      <w:pPr>
        <w:pStyle w:val="ListParagraph"/>
        <w:spacing w:after="0" w:line="240" w:lineRule="auto"/>
        <w:ind w:left="5040" w:firstLine="720"/>
        <w:rPr>
          <w:rFonts w:ascii="Times New Roman" w:hAnsi="Times New Roman"/>
          <w:b/>
          <w:sz w:val="24"/>
          <w:szCs w:val="24"/>
        </w:rPr>
      </w:pPr>
      <w:r w:rsidRPr="007E0734">
        <w:rPr>
          <w:rFonts w:ascii="Times New Roman" w:hAnsi="Times New Roman"/>
          <w:b/>
          <w:sz w:val="24"/>
          <w:szCs w:val="24"/>
        </w:rPr>
        <w:t xml:space="preserve">Motion passed. </w:t>
      </w:r>
    </w:p>
    <w:p w:rsidR="007E0734" w:rsidRPr="007E0734" w:rsidRDefault="007E0734" w:rsidP="007E0734">
      <w:pPr>
        <w:pStyle w:val="ListParagraph"/>
        <w:spacing w:after="0" w:line="240" w:lineRule="auto"/>
        <w:ind w:left="5040" w:firstLine="720"/>
        <w:rPr>
          <w:rFonts w:ascii="Times New Roman" w:hAnsi="Times New Roman"/>
          <w:b/>
          <w:sz w:val="24"/>
          <w:szCs w:val="24"/>
        </w:rPr>
      </w:pPr>
    </w:p>
    <w:p w:rsidR="007E0734" w:rsidRDefault="004F46F1" w:rsidP="007E0734">
      <w:pPr>
        <w:pStyle w:val="ListParagraph"/>
        <w:numPr>
          <w:ilvl w:val="0"/>
          <w:numId w:val="2"/>
        </w:numPr>
        <w:spacing w:after="0" w:line="240" w:lineRule="auto"/>
        <w:rPr>
          <w:rFonts w:ascii="Times New Roman" w:hAnsi="Times New Roman"/>
          <w:sz w:val="24"/>
          <w:szCs w:val="24"/>
        </w:rPr>
      </w:pPr>
      <w:r w:rsidRPr="007E0734">
        <w:rPr>
          <w:rFonts w:ascii="Times New Roman" w:hAnsi="Times New Roman"/>
          <w:sz w:val="24"/>
          <w:szCs w:val="24"/>
          <w:u w:val="single"/>
        </w:rPr>
        <w:t>Review of CIA member</w:t>
      </w:r>
      <w:r w:rsidR="003B7154" w:rsidRPr="007E0734">
        <w:rPr>
          <w:rFonts w:ascii="Times New Roman" w:hAnsi="Times New Roman"/>
          <w:sz w:val="24"/>
          <w:szCs w:val="24"/>
          <w:u w:val="single"/>
        </w:rPr>
        <w:t>’</w:t>
      </w:r>
      <w:r w:rsidRPr="007E0734">
        <w:rPr>
          <w:rFonts w:ascii="Times New Roman" w:hAnsi="Times New Roman"/>
          <w:sz w:val="24"/>
          <w:szCs w:val="24"/>
          <w:u w:val="single"/>
        </w:rPr>
        <w:t xml:space="preserve">s term </w:t>
      </w:r>
      <w:r w:rsidR="003B7154" w:rsidRPr="007E0734">
        <w:rPr>
          <w:rFonts w:ascii="Times New Roman" w:hAnsi="Times New Roman"/>
          <w:sz w:val="24"/>
          <w:szCs w:val="24"/>
          <w:u w:val="single"/>
        </w:rPr>
        <w:t>limits</w:t>
      </w:r>
      <w:r w:rsidR="003B7154">
        <w:rPr>
          <w:rFonts w:ascii="Times New Roman" w:hAnsi="Times New Roman"/>
          <w:sz w:val="24"/>
          <w:szCs w:val="24"/>
        </w:rPr>
        <w:t xml:space="preserve"> --- see handout</w:t>
      </w:r>
      <w:r w:rsidR="007C1F40">
        <w:rPr>
          <w:rFonts w:ascii="Times New Roman" w:hAnsi="Times New Roman"/>
          <w:sz w:val="24"/>
          <w:szCs w:val="24"/>
        </w:rPr>
        <w:t xml:space="preserve">. Our desire is to have off-set terms so that everyone does not go “off” </w:t>
      </w:r>
      <w:r w:rsidR="007E0734">
        <w:rPr>
          <w:rFonts w:ascii="Times New Roman" w:hAnsi="Times New Roman"/>
          <w:sz w:val="24"/>
          <w:szCs w:val="24"/>
        </w:rPr>
        <w:t xml:space="preserve">the CIA </w:t>
      </w:r>
      <w:r w:rsidR="007C1F40">
        <w:rPr>
          <w:rFonts w:ascii="Times New Roman" w:hAnsi="Times New Roman"/>
          <w:sz w:val="24"/>
          <w:szCs w:val="24"/>
        </w:rPr>
        <w:t xml:space="preserve">at the same time. Betsy balanced the terms to </w:t>
      </w:r>
      <w:r w:rsidR="007C1F40">
        <w:rPr>
          <w:rFonts w:ascii="Times New Roman" w:hAnsi="Times New Roman"/>
          <w:sz w:val="24"/>
          <w:szCs w:val="24"/>
        </w:rPr>
        <w:lastRenderedPageBreak/>
        <w:t xml:space="preserve">ensure an overlap of membership/terms. Please, everyone stay on </w:t>
      </w:r>
      <w:r w:rsidR="007E0734">
        <w:rPr>
          <w:rFonts w:ascii="Times New Roman" w:hAnsi="Times New Roman"/>
          <w:sz w:val="24"/>
          <w:szCs w:val="24"/>
        </w:rPr>
        <w:t xml:space="preserve">the CIA </w:t>
      </w:r>
      <w:r w:rsidR="007C1F40">
        <w:rPr>
          <w:rFonts w:ascii="Times New Roman" w:hAnsi="Times New Roman"/>
          <w:sz w:val="24"/>
          <w:szCs w:val="24"/>
        </w:rPr>
        <w:t xml:space="preserve">through the HLC visit, even if it appears your term has concluded. </w:t>
      </w:r>
      <w:r w:rsidR="003B7154">
        <w:rPr>
          <w:rFonts w:ascii="Times New Roman" w:hAnsi="Times New Roman"/>
          <w:sz w:val="24"/>
          <w:szCs w:val="24"/>
        </w:rPr>
        <w:t xml:space="preserve">There will be a “transition” year, some people with three year terms, to ease </w:t>
      </w:r>
      <w:r w:rsidR="007E0734">
        <w:rPr>
          <w:rFonts w:ascii="Times New Roman" w:hAnsi="Times New Roman"/>
          <w:sz w:val="24"/>
          <w:szCs w:val="24"/>
        </w:rPr>
        <w:t>the group into workable terms. It was suggest to get rid of “start</w:t>
      </w:r>
      <w:r w:rsidR="003B7154">
        <w:rPr>
          <w:rFonts w:ascii="Times New Roman" w:hAnsi="Times New Roman"/>
          <w:sz w:val="24"/>
          <w:szCs w:val="24"/>
        </w:rPr>
        <w:t>”</w:t>
      </w:r>
      <w:r w:rsidR="007E0734">
        <w:rPr>
          <w:rFonts w:ascii="Times New Roman" w:hAnsi="Times New Roman"/>
          <w:sz w:val="24"/>
          <w:szCs w:val="24"/>
        </w:rPr>
        <w:t xml:space="preserve"> dates</w:t>
      </w:r>
      <w:r w:rsidR="003B7154">
        <w:rPr>
          <w:rFonts w:ascii="Times New Roman" w:hAnsi="Times New Roman"/>
          <w:sz w:val="24"/>
          <w:szCs w:val="24"/>
        </w:rPr>
        <w:t xml:space="preserve"> but use “ends” to help clarify when a term ends, to help ease</w:t>
      </w:r>
      <w:r w:rsidR="007E0734">
        <w:rPr>
          <w:rFonts w:ascii="Times New Roman" w:hAnsi="Times New Roman"/>
          <w:sz w:val="24"/>
          <w:szCs w:val="24"/>
        </w:rPr>
        <w:t xml:space="preserve"> interpreting</w:t>
      </w:r>
      <w:r w:rsidR="003B7154">
        <w:rPr>
          <w:rFonts w:ascii="Times New Roman" w:hAnsi="Times New Roman"/>
          <w:sz w:val="24"/>
          <w:szCs w:val="24"/>
        </w:rPr>
        <w:t xml:space="preserve"> the overlapping term plan. </w:t>
      </w:r>
      <w:r w:rsidR="00BA0210">
        <w:rPr>
          <w:rFonts w:ascii="Times New Roman" w:hAnsi="Times New Roman"/>
          <w:sz w:val="24"/>
          <w:szCs w:val="24"/>
        </w:rPr>
        <w:t xml:space="preserve">Betsy will do a revised version of the term grid to show the suggested changes. </w:t>
      </w:r>
    </w:p>
    <w:p w:rsidR="007E0734" w:rsidRPr="001D6D09" w:rsidRDefault="007E0734" w:rsidP="001D6D09">
      <w:pPr>
        <w:ind w:left="360"/>
        <w:rPr>
          <w:rFonts w:ascii="Times New Roman" w:hAnsi="Times New Roman"/>
          <w:sz w:val="24"/>
          <w:szCs w:val="24"/>
        </w:rPr>
      </w:pPr>
    </w:p>
    <w:p w:rsidR="004F46F1" w:rsidRDefault="004F46F1" w:rsidP="004F46F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Review of CIA “committee size”—suggested revisions</w:t>
      </w:r>
    </w:p>
    <w:p w:rsidR="004F46F1" w:rsidRDefault="004F46F1" w:rsidP="004F46F1">
      <w:pPr>
        <w:pStyle w:val="ListParagraph"/>
        <w:numPr>
          <w:ilvl w:val="0"/>
          <w:numId w:val="2"/>
        </w:numPr>
        <w:spacing w:after="0" w:line="240" w:lineRule="auto"/>
        <w:rPr>
          <w:rFonts w:ascii="Times New Roman" w:hAnsi="Times New Roman"/>
          <w:sz w:val="24"/>
          <w:szCs w:val="24"/>
        </w:rPr>
      </w:pPr>
      <w:r w:rsidRPr="007E0734">
        <w:rPr>
          <w:rFonts w:ascii="Times New Roman" w:hAnsi="Times New Roman"/>
          <w:sz w:val="24"/>
          <w:szCs w:val="24"/>
          <w:u w:val="single"/>
        </w:rPr>
        <w:t>Re-examine CIA charge; aligning CIA charge with suggested priorities for FY14</w:t>
      </w:r>
      <w:r w:rsidR="0076325D">
        <w:rPr>
          <w:rFonts w:ascii="Times New Roman" w:hAnsi="Times New Roman"/>
          <w:sz w:val="24"/>
          <w:szCs w:val="24"/>
        </w:rPr>
        <w:t>: see comments above in Discussion.</w:t>
      </w:r>
      <w:r w:rsidR="00BA0210">
        <w:rPr>
          <w:rFonts w:ascii="Times New Roman" w:hAnsi="Times New Roman"/>
          <w:sz w:val="24"/>
          <w:szCs w:val="24"/>
        </w:rPr>
        <w:t xml:space="preserve"> Betsy explained the line change in the charge to now read: </w:t>
      </w:r>
      <w:r w:rsidR="001D6D09">
        <w:rPr>
          <w:rFonts w:ascii="Times New Roman" w:hAnsi="Times New Roman"/>
          <w:sz w:val="24"/>
          <w:szCs w:val="24"/>
        </w:rPr>
        <w:t>…</w:t>
      </w:r>
      <w:r w:rsidR="00BA0210">
        <w:rPr>
          <w:rFonts w:ascii="Times New Roman" w:hAnsi="Times New Roman"/>
          <w:sz w:val="24"/>
          <w:szCs w:val="24"/>
        </w:rPr>
        <w:t>“</w:t>
      </w:r>
      <w:r w:rsidR="001D6D09">
        <w:rPr>
          <w:rFonts w:ascii="Times New Roman" w:hAnsi="Times New Roman"/>
          <w:sz w:val="24"/>
          <w:szCs w:val="24"/>
        </w:rPr>
        <w:t>two MSUAASF representatives…”</w:t>
      </w:r>
      <w:r w:rsidR="00BA0210">
        <w:rPr>
          <w:rFonts w:ascii="Times New Roman" w:hAnsi="Times New Roman"/>
          <w:sz w:val="24"/>
          <w:szCs w:val="24"/>
        </w:rPr>
        <w:t xml:space="preserve">…..there was agreement to change the language. What about “from each academic Department”? </w:t>
      </w:r>
      <w:r w:rsidR="00855742">
        <w:rPr>
          <w:rFonts w:ascii="Times New Roman" w:hAnsi="Times New Roman"/>
          <w:sz w:val="24"/>
          <w:szCs w:val="24"/>
        </w:rPr>
        <w:t xml:space="preserve">How about an asterisk that programs related to the </w:t>
      </w:r>
      <w:r w:rsidR="001D6D09">
        <w:rPr>
          <w:rFonts w:ascii="Times New Roman" w:hAnsi="Times New Roman"/>
          <w:sz w:val="24"/>
          <w:szCs w:val="24"/>
        </w:rPr>
        <w:t xml:space="preserve">Department </w:t>
      </w:r>
      <w:r w:rsidR="00855742">
        <w:rPr>
          <w:rFonts w:ascii="Times New Roman" w:hAnsi="Times New Roman"/>
          <w:sz w:val="24"/>
          <w:szCs w:val="24"/>
        </w:rPr>
        <w:t>formerly known</w:t>
      </w:r>
      <w:r w:rsidR="001D6D09">
        <w:rPr>
          <w:rFonts w:ascii="Times New Roman" w:hAnsi="Times New Roman"/>
          <w:sz w:val="24"/>
          <w:szCs w:val="24"/>
        </w:rPr>
        <w:t xml:space="preserve"> as</w:t>
      </w:r>
      <w:r w:rsidR="00855742">
        <w:rPr>
          <w:rFonts w:ascii="Times New Roman" w:hAnsi="Times New Roman"/>
          <w:sz w:val="24"/>
          <w:szCs w:val="24"/>
        </w:rPr>
        <w:t xml:space="preserve"> </w:t>
      </w:r>
      <w:r w:rsidR="001D6D09">
        <w:rPr>
          <w:rFonts w:ascii="Times New Roman" w:hAnsi="Times New Roman"/>
          <w:sz w:val="24"/>
          <w:szCs w:val="24"/>
        </w:rPr>
        <w:t>Department of Business and Public Affairs will rotate?</w:t>
      </w:r>
      <w:r w:rsidR="00855742">
        <w:rPr>
          <w:rFonts w:ascii="Times New Roman" w:hAnsi="Times New Roman"/>
          <w:sz w:val="24"/>
          <w:szCs w:val="24"/>
        </w:rPr>
        <w:t xml:space="preserve"> Use the term “Committee Membership” not size. </w:t>
      </w:r>
    </w:p>
    <w:p w:rsidR="004F46F1" w:rsidRDefault="004F46F1" w:rsidP="004F46F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Priorities for FY14</w:t>
      </w:r>
    </w:p>
    <w:p w:rsidR="004F46F1" w:rsidRDefault="004F46F1" w:rsidP="004F46F1">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Potential collaboration between CIA and CN committee</w:t>
      </w:r>
    </w:p>
    <w:p w:rsidR="004F46F1" w:rsidRDefault="004F46F1" w:rsidP="004F46F1">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CIA’s role in reviewing </w:t>
      </w:r>
      <w:r w:rsidR="00124107">
        <w:rPr>
          <w:rFonts w:ascii="Times New Roman" w:hAnsi="Times New Roman"/>
          <w:sz w:val="24"/>
          <w:szCs w:val="24"/>
        </w:rPr>
        <w:t>dept.</w:t>
      </w:r>
      <w:r>
        <w:rPr>
          <w:rFonts w:ascii="Times New Roman" w:hAnsi="Times New Roman"/>
          <w:sz w:val="24"/>
          <w:szCs w:val="24"/>
        </w:rPr>
        <w:t xml:space="preserve"> annual reports, program self-studies, future HLC activity</w:t>
      </w:r>
    </w:p>
    <w:p w:rsidR="004F46F1" w:rsidRDefault="004F46F1" w:rsidP="004F46F1">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Discussion of departments/programs/units posting their goals on respective webpages</w:t>
      </w:r>
    </w:p>
    <w:p w:rsidR="004F46F1" w:rsidRDefault="004F46F1" w:rsidP="004F46F1">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Upgrading CIA webpage:  what should we be posting that will assist faculty and staff in assessment activities?</w:t>
      </w:r>
    </w:p>
    <w:p w:rsidR="004F46F1" w:rsidRDefault="004F46F1" w:rsidP="004F46F1">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Program and Department Annual Reports</w:t>
      </w:r>
    </w:p>
    <w:p w:rsidR="004F46F1" w:rsidRDefault="004F46F1" w:rsidP="004F46F1">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Template for Program/</w:t>
      </w:r>
      <w:r w:rsidR="00124107">
        <w:rPr>
          <w:rFonts w:ascii="Times New Roman" w:hAnsi="Times New Roman"/>
          <w:sz w:val="24"/>
          <w:szCs w:val="24"/>
        </w:rPr>
        <w:t>Dept.</w:t>
      </w:r>
      <w:r>
        <w:rPr>
          <w:rFonts w:ascii="Times New Roman" w:hAnsi="Times New Roman"/>
          <w:sz w:val="24"/>
          <w:szCs w:val="24"/>
        </w:rPr>
        <w:t xml:space="preserve"> assessment of student learning to be used for </w:t>
      </w:r>
      <w:r w:rsidR="00124107">
        <w:rPr>
          <w:rFonts w:ascii="Times New Roman" w:hAnsi="Times New Roman"/>
          <w:sz w:val="24"/>
          <w:szCs w:val="24"/>
        </w:rPr>
        <w:t>Dept.</w:t>
      </w:r>
      <w:r>
        <w:rPr>
          <w:rFonts w:ascii="Times New Roman" w:hAnsi="Times New Roman"/>
          <w:sz w:val="24"/>
          <w:szCs w:val="24"/>
        </w:rPr>
        <w:t xml:space="preserve"> Annual Reports</w:t>
      </w:r>
    </w:p>
    <w:p w:rsidR="004F46F1" w:rsidRDefault="004F46F1" w:rsidP="004F46F1">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Program Annual Report template (should this be additional requirement from each program?)</w:t>
      </w:r>
    </w:p>
    <w:p w:rsidR="004F46F1" w:rsidRDefault="004F46F1" w:rsidP="004F46F1">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Where to post?</w:t>
      </w:r>
    </w:p>
    <w:p w:rsidR="004F46F1" w:rsidRDefault="004F46F1" w:rsidP="004F46F1">
      <w:pPr>
        <w:rPr>
          <w:rFonts w:ascii="Times New Roman" w:hAnsi="Times New Roman"/>
          <w:b/>
          <w:bCs/>
          <w:sz w:val="24"/>
          <w:szCs w:val="24"/>
        </w:rPr>
      </w:pPr>
    </w:p>
    <w:p w:rsidR="004F46F1" w:rsidRDefault="004F46F1" w:rsidP="004F46F1"/>
    <w:sectPr w:rsidR="004F46F1" w:rsidSect="007A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26A"/>
    <w:multiLevelType w:val="hybridMultilevel"/>
    <w:tmpl w:val="188E3D1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nsid w:val="1AA8520D"/>
    <w:multiLevelType w:val="hybridMultilevel"/>
    <w:tmpl w:val="E6F014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nsid w:val="1AEA2FF1"/>
    <w:multiLevelType w:val="hybridMultilevel"/>
    <w:tmpl w:val="CBC00D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77C42AF"/>
    <w:multiLevelType w:val="hybridMultilevel"/>
    <w:tmpl w:val="F72C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F1"/>
    <w:rsid w:val="0008366B"/>
    <w:rsid w:val="000E6F75"/>
    <w:rsid w:val="00124107"/>
    <w:rsid w:val="0019165A"/>
    <w:rsid w:val="001D6D09"/>
    <w:rsid w:val="00364046"/>
    <w:rsid w:val="00373E4C"/>
    <w:rsid w:val="00375016"/>
    <w:rsid w:val="003B7154"/>
    <w:rsid w:val="00484237"/>
    <w:rsid w:val="00494800"/>
    <w:rsid w:val="004F46F1"/>
    <w:rsid w:val="00540D7E"/>
    <w:rsid w:val="0069184F"/>
    <w:rsid w:val="006B00CA"/>
    <w:rsid w:val="0076325D"/>
    <w:rsid w:val="007A4428"/>
    <w:rsid w:val="007C1F40"/>
    <w:rsid w:val="007E0734"/>
    <w:rsid w:val="007F2724"/>
    <w:rsid w:val="00803E88"/>
    <w:rsid w:val="00833A17"/>
    <w:rsid w:val="00846BA8"/>
    <w:rsid w:val="00855742"/>
    <w:rsid w:val="008759CC"/>
    <w:rsid w:val="00996F3D"/>
    <w:rsid w:val="00A37073"/>
    <w:rsid w:val="00AA62AA"/>
    <w:rsid w:val="00BA0210"/>
    <w:rsid w:val="00BB1850"/>
    <w:rsid w:val="00C838FA"/>
    <w:rsid w:val="00CE732D"/>
    <w:rsid w:val="00E662A8"/>
    <w:rsid w:val="00E73FF6"/>
    <w:rsid w:val="00FC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6F1"/>
    <w:rPr>
      <w:color w:val="0000FF"/>
      <w:u w:val="single"/>
    </w:rPr>
  </w:style>
  <w:style w:type="paragraph" w:styleId="ListParagraph">
    <w:name w:val="List Paragraph"/>
    <w:basedOn w:val="Normal"/>
    <w:uiPriority w:val="34"/>
    <w:qFormat/>
    <w:rsid w:val="004F46F1"/>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6F1"/>
    <w:rPr>
      <w:color w:val="0000FF"/>
      <w:u w:val="single"/>
    </w:rPr>
  </w:style>
  <w:style w:type="paragraph" w:styleId="ListParagraph">
    <w:name w:val="List Paragraph"/>
    <w:basedOn w:val="Normal"/>
    <w:uiPriority w:val="34"/>
    <w:qFormat/>
    <w:rsid w:val="004F46F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13800">
      <w:bodyDiv w:val="1"/>
      <w:marLeft w:val="0"/>
      <w:marRight w:val="0"/>
      <w:marTop w:val="0"/>
      <w:marBottom w:val="0"/>
      <w:divBdr>
        <w:top w:val="none" w:sz="0" w:space="0" w:color="auto"/>
        <w:left w:val="none" w:sz="0" w:space="0" w:color="auto"/>
        <w:bottom w:val="none" w:sz="0" w:space="0" w:color="auto"/>
        <w:right w:val="none" w:sz="0" w:space="0" w:color="auto"/>
      </w:divBdr>
    </w:div>
    <w:div w:id="6737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smsuadmin</cp:lastModifiedBy>
  <cp:revision>6</cp:revision>
  <dcterms:created xsi:type="dcterms:W3CDTF">2013-10-18T16:46:00Z</dcterms:created>
  <dcterms:modified xsi:type="dcterms:W3CDTF">2013-10-21T20:58:00Z</dcterms:modified>
</cp:coreProperties>
</file>